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Lexend" w:cs="Lexend" w:eastAsia="Lexend" w:hAnsi="Lexend"/>
          <w:b w:val="1"/>
          <w:color w:val="351c75"/>
          <w:sz w:val="44"/>
          <w:szCs w:val="44"/>
        </w:rPr>
      </w:pPr>
      <w:r w:rsidDel="00000000" w:rsidR="00000000" w:rsidRPr="00000000">
        <w:rPr>
          <w:rFonts w:ascii="Lexend" w:cs="Lexend" w:eastAsia="Lexend" w:hAnsi="Lexend"/>
          <w:b w:val="1"/>
          <w:color w:val="351c75"/>
          <w:sz w:val="44"/>
          <w:szCs w:val="44"/>
          <w:rtl w:val="0"/>
        </w:rPr>
        <w:t xml:space="preserve">ECHS XC 2024 Schedule</w:t>
      </w:r>
    </w:p>
    <w:p w:rsidR="00000000" w:rsidDel="00000000" w:rsidP="00000000" w:rsidRDefault="00000000" w:rsidRPr="00000000" w14:paraId="00000002">
      <w:pPr>
        <w:jc w:val="center"/>
        <w:rPr>
          <w:rFonts w:ascii="Roboto Serif" w:cs="Roboto Serif" w:eastAsia="Roboto Serif" w:hAnsi="Roboto Serif"/>
          <w:b w:val="1"/>
          <w:color w:val="351c75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rPr>
          <w:rFonts w:ascii="Lexend Medium" w:cs="Lexend Medium" w:eastAsia="Lexend Medium" w:hAnsi="Lexend Medium"/>
          <w:color w:val="222222"/>
          <w:sz w:val="28"/>
          <w:szCs w:val="28"/>
        </w:rPr>
      </w:pPr>
      <w:r w:rsidDel="00000000" w:rsidR="00000000" w:rsidRPr="00000000">
        <w:rPr>
          <w:rFonts w:ascii="Lexend Medium" w:cs="Lexend Medium" w:eastAsia="Lexend Medium" w:hAnsi="Lexend Medium"/>
          <w:color w:val="222222"/>
          <w:sz w:val="28"/>
          <w:szCs w:val="28"/>
          <w:rtl w:val="0"/>
        </w:rPr>
        <w:t xml:space="preserve">8/17 - Into the Trail - Locust Grove (1 hour) (V, JV, MS)</w:t>
      </w:r>
    </w:p>
    <w:p w:rsidR="00000000" w:rsidDel="00000000" w:rsidP="00000000" w:rsidRDefault="00000000" w:rsidRPr="00000000" w14:paraId="00000005">
      <w:pPr>
        <w:shd w:fill="ffffff" w:val="clear"/>
        <w:rPr>
          <w:rFonts w:ascii="Lexend Medium" w:cs="Lexend Medium" w:eastAsia="Lexend Medium" w:hAnsi="Lexend Medium"/>
          <w:color w:val="9900f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rPr>
          <w:rFonts w:ascii="Lexend Medium" w:cs="Lexend Medium" w:eastAsia="Lexend Medium" w:hAnsi="Lexend Medium"/>
          <w:color w:val="222222"/>
          <w:sz w:val="28"/>
          <w:szCs w:val="28"/>
        </w:rPr>
      </w:pPr>
      <w:r w:rsidDel="00000000" w:rsidR="00000000" w:rsidRPr="00000000">
        <w:rPr>
          <w:rFonts w:ascii="Lexend Medium" w:cs="Lexend Medium" w:eastAsia="Lexend Medium" w:hAnsi="Lexend Medium"/>
          <w:color w:val="222222"/>
          <w:sz w:val="28"/>
          <w:szCs w:val="28"/>
          <w:rtl w:val="0"/>
        </w:rPr>
        <w:t xml:space="preserve">8/24 - Mary Persons Invite - Forsyth (1 hour) (V, JV, MS)</w:t>
      </w:r>
    </w:p>
    <w:p w:rsidR="00000000" w:rsidDel="00000000" w:rsidP="00000000" w:rsidRDefault="00000000" w:rsidRPr="00000000" w14:paraId="00000007">
      <w:pPr>
        <w:shd w:fill="ffffff" w:val="clear"/>
        <w:rPr>
          <w:rFonts w:ascii="Lexend Medium" w:cs="Lexend Medium" w:eastAsia="Lexend Medium" w:hAnsi="Lexend Medium"/>
          <w:color w:val="22222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rPr>
          <w:rFonts w:ascii="Lexend Medium" w:cs="Lexend Medium" w:eastAsia="Lexend Medium" w:hAnsi="Lexend Medium"/>
          <w:color w:val="222222"/>
          <w:sz w:val="28"/>
          <w:szCs w:val="28"/>
        </w:rPr>
      </w:pPr>
      <w:r w:rsidDel="00000000" w:rsidR="00000000" w:rsidRPr="00000000">
        <w:rPr>
          <w:rFonts w:ascii="Lexend Medium" w:cs="Lexend Medium" w:eastAsia="Lexend Medium" w:hAnsi="Lexend Medium"/>
          <w:color w:val="222222"/>
          <w:sz w:val="28"/>
          <w:szCs w:val="28"/>
          <w:rtl w:val="0"/>
        </w:rPr>
        <w:t xml:space="preserve">9/7 - Carrollton Ortho - Carrollton (varsity top 7 only) no bus</w:t>
      </w:r>
    </w:p>
    <w:p w:rsidR="00000000" w:rsidDel="00000000" w:rsidP="00000000" w:rsidRDefault="00000000" w:rsidRPr="00000000" w14:paraId="00000009">
      <w:pPr>
        <w:shd w:fill="ffffff" w:val="clear"/>
        <w:rPr>
          <w:rFonts w:ascii="Lexend Medium" w:cs="Lexend Medium" w:eastAsia="Lexend Medium" w:hAnsi="Lexend Medium"/>
          <w:color w:val="22222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rPr>
          <w:rFonts w:ascii="Lexend Medium" w:cs="Lexend Medium" w:eastAsia="Lexend Medium" w:hAnsi="Lexend Medium"/>
          <w:color w:val="222222"/>
          <w:sz w:val="28"/>
          <w:szCs w:val="28"/>
        </w:rPr>
      </w:pPr>
      <w:r w:rsidDel="00000000" w:rsidR="00000000" w:rsidRPr="00000000">
        <w:rPr>
          <w:rFonts w:ascii="Lexend Medium" w:cs="Lexend Medium" w:eastAsia="Lexend Medium" w:hAnsi="Lexend Medium"/>
          <w:color w:val="222222"/>
          <w:sz w:val="28"/>
          <w:szCs w:val="28"/>
          <w:rtl w:val="0"/>
        </w:rPr>
        <w:t xml:space="preserve">9/21 - Greyhound Invite - Jones County (1.5 hours) (V, JV, MS)</w:t>
      </w:r>
    </w:p>
    <w:p w:rsidR="00000000" w:rsidDel="00000000" w:rsidP="00000000" w:rsidRDefault="00000000" w:rsidRPr="00000000" w14:paraId="0000000B">
      <w:pPr>
        <w:shd w:fill="ffffff" w:val="clear"/>
        <w:rPr>
          <w:rFonts w:ascii="Lexend Medium" w:cs="Lexend Medium" w:eastAsia="Lexend Medium" w:hAnsi="Lexend Medium"/>
          <w:color w:val="22222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rPr>
          <w:rFonts w:ascii="Lexend Medium" w:cs="Lexend Medium" w:eastAsia="Lexend Medium" w:hAnsi="Lexend Medium"/>
          <w:color w:val="222222"/>
          <w:sz w:val="28"/>
          <w:szCs w:val="28"/>
        </w:rPr>
      </w:pPr>
      <w:r w:rsidDel="00000000" w:rsidR="00000000" w:rsidRPr="00000000">
        <w:rPr>
          <w:rFonts w:ascii="Lexend Medium" w:cs="Lexend Medium" w:eastAsia="Lexend Medium" w:hAnsi="Lexend Medium"/>
          <w:color w:val="222222"/>
          <w:sz w:val="28"/>
          <w:szCs w:val="28"/>
          <w:rtl w:val="0"/>
        </w:rPr>
        <w:t xml:space="preserve">9/28 - Tift Inv. - Tifton (varsity top 7 only - overnight)</w:t>
      </w:r>
    </w:p>
    <w:p w:rsidR="00000000" w:rsidDel="00000000" w:rsidP="00000000" w:rsidRDefault="00000000" w:rsidRPr="00000000" w14:paraId="0000000D">
      <w:pPr>
        <w:shd w:fill="ffffff" w:val="clear"/>
        <w:rPr>
          <w:rFonts w:ascii="Lexend Medium" w:cs="Lexend Medium" w:eastAsia="Lexend Medium" w:hAnsi="Lexend Medium"/>
          <w:color w:val="22222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rPr>
          <w:rFonts w:ascii="Lexend Medium" w:cs="Lexend Medium" w:eastAsia="Lexend Medium" w:hAnsi="Lexend Medium"/>
          <w:color w:val="222222"/>
          <w:sz w:val="28"/>
          <w:szCs w:val="28"/>
        </w:rPr>
      </w:pPr>
      <w:r w:rsidDel="00000000" w:rsidR="00000000" w:rsidRPr="00000000">
        <w:rPr>
          <w:rFonts w:ascii="Lexend Medium" w:cs="Lexend Medium" w:eastAsia="Lexend Medium" w:hAnsi="Lexend Medium"/>
          <w:color w:val="222222"/>
          <w:sz w:val="28"/>
          <w:szCs w:val="28"/>
          <w:rtl w:val="0"/>
        </w:rPr>
        <w:t xml:space="preserve">10/10 - Coweta Cup - Crossroads Church, Sharpsburg (V, JV, MS)</w:t>
      </w:r>
    </w:p>
    <w:p w:rsidR="00000000" w:rsidDel="00000000" w:rsidP="00000000" w:rsidRDefault="00000000" w:rsidRPr="00000000" w14:paraId="0000000F">
      <w:pPr>
        <w:shd w:fill="ffffff" w:val="clear"/>
        <w:rPr>
          <w:rFonts w:ascii="Lexend Medium" w:cs="Lexend Medium" w:eastAsia="Lexend Medium" w:hAnsi="Lexend Medium"/>
          <w:color w:val="22222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rPr>
          <w:rFonts w:ascii="Lexend Medium" w:cs="Lexend Medium" w:eastAsia="Lexend Medium" w:hAnsi="Lexend Medium"/>
          <w:color w:val="222222"/>
          <w:sz w:val="28"/>
          <w:szCs w:val="28"/>
        </w:rPr>
      </w:pPr>
      <w:r w:rsidDel="00000000" w:rsidR="00000000" w:rsidRPr="00000000">
        <w:rPr>
          <w:rFonts w:ascii="Lexend Medium" w:cs="Lexend Medium" w:eastAsia="Lexend Medium" w:hAnsi="Lexend Medium"/>
          <w:color w:val="222222"/>
          <w:sz w:val="28"/>
          <w:szCs w:val="28"/>
          <w:rtl w:val="0"/>
        </w:rPr>
        <w:t xml:space="preserve">10/19 - Coach Wood - Whitesburg (45 min) (V&amp;JV)</w:t>
      </w:r>
    </w:p>
    <w:p w:rsidR="00000000" w:rsidDel="00000000" w:rsidP="00000000" w:rsidRDefault="00000000" w:rsidRPr="00000000" w14:paraId="00000011">
      <w:pPr>
        <w:shd w:fill="ffffff" w:val="clear"/>
        <w:rPr>
          <w:rFonts w:ascii="Lexend Medium" w:cs="Lexend Medium" w:eastAsia="Lexend Medium" w:hAnsi="Lexend Medium"/>
          <w:color w:val="22222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ffffff" w:val="clear"/>
        <w:rPr>
          <w:rFonts w:ascii="Lexend Medium" w:cs="Lexend Medium" w:eastAsia="Lexend Medium" w:hAnsi="Lexend Medium"/>
          <w:color w:val="222222"/>
          <w:sz w:val="28"/>
          <w:szCs w:val="28"/>
        </w:rPr>
      </w:pPr>
      <w:r w:rsidDel="00000000" w:rsidR="00000000" w:rsidRPr="00000000">
        <w:rPr>
          <w:rFonts w:ascii="Lexend Medium" w:cs="Lexend Medium" w:eastAsia="Lexend Medium" w:hAnsi="Lexend Medium"/>
          <w:color w:val="222222"/>
          <w:sz w:val="28"/>
          <w:szCs w:val="28"/>
          <w:rtl w:val="0"/>
        </w:rPr>
        <w:t xml:space="preserve">11/2 - Sectionals - TBD  (V) Harrison</w:t>
      </w:r>
    </w:p>
    <w:p w:rsidR="00000000" w:rsidDel="00000000" w:rsidP="00000000" w:rsidRDefault="00000000" w:rsidRPr="00000000" w14:paraId="00000013">
      <w:pPr>
        <w:shd w:fill="ffffff" w:val="clear"/>
        <w:rPr>
          <w:rFonts w:ascii="Lexend Medium" w:cs="Lexend Medium" w:eastAsia="Lexend Medium" w:hAnsi="Lexend Medium"/>
          <w:color w:val="22222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rPr>
          <w:rFonts w:ascii="Lexend Medium" w:cs="Lexend Medium" w:eastAsia="Lexend Medium" w:hAnsi="Lexend Medium"/>
          <w:color w:val="222222"/>
          <w:sz w:val="28"/>
          <w:szCs w:val="28"/>
        </w:rPr>
      </w:pPr>
      <w:r w:rsidDel="00000000" w:rsidR="00000000" w:rsidRPr="00000000">
        <w:rPr>
          <w:rFonts w:ascii="Lexend Medium" w:cs="Lexend Medium" w:eastAsia="Lexend Medium" w:hAnsi="Lexend Medium"/>
          <w:color w:val="222222"/>
          <w:sz w:val="28"/>
          <w:szCs w:val="28"/>
          <w:rtl w:val="0"/>
        </w:rPr>
        <w:t xml:space="preserve">11/9 - State - (V) - Carrollton</w:t>
      </w:r>
    </w:p>
    <w:p w:rsidR="00000000" w:rsidDel="00000000" w:rsidP="00000000" w:rsidRDefault="00000000" w:rsidRPr="00000000" w14:paraId="00000015">
      <w:pPr>
        <w:shd w:fill="ffffff" w:val="clear"/>
        <w:rPr>
          <w:rFonts w:ascii="Lexend Medium" w:cs="Lexend Medium" w:eastAsia="Lexend Medium" w:hAnsi="Lexend Medium"/>
          <w:color w:val="22222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jc w:val="center"/>
        <w:rPr/>
      </w:pPr>
      <w:r w:rsidDel="00000000" w:rsidR="00000000" w:rsidRPr="00000000">
        <w:rPr>
          <w:b w:val="1"/>
          <w:color w:val="222222"/>
          <w:sz w:val="32"/>
          <w:szCs w:val="32"/>
        </w:rPr>
        <w:drawing>
          <wp:inline distB="114300" distT="114300" distL="114300" distR="114300">
            <wp:extent cx="1957388" cy="195738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57388" cy="19573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 Serif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exend Medium">
    <w:embedRegular w:fontKey="{00000000-0000-0000-0000-000000000000}" r:id="rId5" w:subsetted="0"/>
    <w:embedBold w:fontKey="{00000000-0000-0000-0000-000000000000}" r:id="rId6" w:subsetted="0"/>
  </w:font>
  <w:font w:name="Lexend">
    <w:embedRegular w:fontKey="{00000000-0000-0000-0000-000000000000}" r:id="rId7" w:subsetted="0"/>
    <w:embedBold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Serif-regular.ttf"/><Relationship Id="rId2" Type="http://schemas.openxmlformats.org/officeDocument/2006/relationships/font" Target="fonts/RobotoSerif-bold.ttf"/><Relationship Id="rId3" Type="http://schemas.openxmlformats.org/officeDocument/2006/relationships/font" Target="fonts/RobotoSerif-italic.ttf"/><Relationship Id="rId4" Type="http://schemas.openxmlformats.org/officeDocument/2006/relationships/font" Target="fonts/RobotoSerif-boldItalic.ttf"/><Relationship Id="rId5" Type="http://schemas.openxmlformats.org/officeDocument/2006/relationships/font" Target="fonts/LexendMedium-regular.ttf"/><Relationship Id="rId6" Type="http://schemas.openxmlformats.org/officeDocument/2006/relationships/font" Target="fonts/LexendMedium-bold.ttf"/><Relationship Id="rId7" Type="http://schemas.openxmlformats.org/officeDocument/2006/relationships/font" Target="fonts/Lexend-regular.ttf"/><Relationship Id="rId8" Type="http://schemas.openxmlformats.org/officeDocument/2006/relationships/font" Target="fonts/Lexend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